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B47" w:rsidRDefault="00D24B47">
      <w:pPr>
        <w:rPr>
          <w:sz w:val="52"/>
          <w:szCs w:val="52"/>
        </w:rPr>
      </w:pPr>
      <w:r w:rsidRPr="00D24B47">
        <w:rPr>
          <w:sz w:val="52"/>
          <w:szCs w:val="52"/>
        </w:rPr>
        <w:t>I use these face popsicles for many things with all ages</w:t>
      </w:r>
      <w:r>
        <w:rPr>
          <w:sz w:val="52"/>
          <w:szCs w:val="52"/>
        </w:rPr>
        <w:t xml:space="preserve"> and grade levels: self-check, agree/disagree, I need help/I’m good</w:t>
      </w:r>
    </w:p>
    <w:p w:rsidR="00D24B47" w:rsidRPr="00D24B47" w:rsidRDefault="00D24B47">
      <w:pPr>
        <w:rPr>
          <w:sz w:val="52"/>
          <w:szCs w:val="52"/>
        </w:rPr>
      </w:pPr>
    </w:p>
    <w:p w:rsidR="00D24B47" w:rsidRPr="00D24B47" w:rsidRDefault="00D24B47">
      <w:pPr>
        <w:rPr>
          <w:sz w:val="52"/>
          <w:szCs w:val="52"/>
        </w:rPr>
      </w:pPr>
      <w:r w:rsidRPr="00D24B47">
        <w:rPr>
          <w:sz w:val="52"/>
          <w:szCs w:val="52"/>
        </w:rPr>
        <w:t xml:space="preserve">I found that laminating the pages first then cutting out the faces is a huge time saver instead of cutting the faces then laminating then cutting again. </w:t>
      </w:r>
    </w:p>
    <w:p w:rsidR="00D24B47" w:rsidRPr="00D24B47" w:rsidRDefault="00D24B47">
      <w:pPr>
        <w:rPr>
          <w:sz w:val="52"/>
          <w:szCs w:val="52"/>
        </w:rPr>
      </w:pPr>
      <w:r w:rsidRPr="00D24B47">
        <w:rPr>
          <w:sz w:val="52"/>
          <w:szCs w:val="52"/>
        </w:rPr>
        <w:t xml:space="preserve">To attach to the </w:t>
      </w:r>
      <w:proofErr w:type="gramStart"/>
      <w:r w:rsidRPr="00D24B47">
        <w:rPr>
          <w:sz w:val="52"/>
          <w:szCs w:val="52"/>
        </w:rPr>
        <w:t>popsicle</w:t>
      </w:r>
      <w:proofErr w:type="gramEnd"/>
      <w:r w:rsidRPr="00D24B47">
        <w:rPr>
          <w:sz w:val="52"/>
          <w:szCs w:val="52"/>
        </w:rPr>
        <w:t xml:space="preserve"> stick: place a strip of double-sided tape on one side of the stick and stick on the smiley face, do the same thing to the other side with the </w:t>
      </w:r>
      <w:proofErr w:type="spellStart"/>
      <w:r w:rsidRPr="00D24B47">
        <w:rPr>
          <w:sz w:val="52"/>
          <w:szCs w:val="52"/>
        </w:rPr>
        <w:t>frowny</w:t>
      </w:r>
      <w:proofErr w:type="spellEnd"/>
      <w:r w:rsidRPr="00D24B47">
        <w:rPr>
          <w:sz w:val="52"/>
          <w:szCs w:val="52"/>
        </w:rPr>
        <w:t xml:space="preserve"> face</w:t>
      </w:r>
    </w:p>
    <w:p w:rsidR="00D24B47" w:rsidRDefault="00D24B47">
      <w:r>
        <w:br w:type="page"/>
      </w:r>
    </w:p>
    <w:p w:rsidR="00246DB8" w:rsidRDefault="00246DB8"/>
    <w:p w:rsidR="00246DB8" w:rsidRDefault="00246DB8">
      <w:pPr>
        <w:rPr>
          <w:noProof/>
        </w:rPr>
      </w:pPr>
      <w:r w:rsidRPr="00246DB8">
        <w:rPr>
          <w:noProof/>
        </w:rPr>
        <w:drawing>
          <wp:inline distT="0" distB="0" distL="0" distR="0">
            <wp:extent cx="3824868" cy="3824868"/>
            <wp:effectExtent l="19050" t="0" r="4182" b="0"/>
            <wp:docPr id="3" name="Picture 1" descr="C:\Users\Hinkebein\AppData\Local\Microsoft\Windows\Temporary Internet Files\Content.IE5\M42Z1SRL\MC900423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inkebein\AppData\Local\Microsoft\Windows\Temporary Internet Files\Content.IE5\M42Z1SRL\MC900423169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4868" cy="3824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DB8" w:rsidRDefault="00246DB8">
      <w:r w:rsidRPr="00246DB8">
        <w:rPr>
          <w:noProof/>
        </w:rPr>
        <w:drawing>
          <wp:inline distT="0" distB="0" distL="0" distR="0">
            <wp:extent cx="3824868" cy="3824868"/>
            <wp:effectExtent l="19050" t="0" r="4182" b="0"/>
            <wp:docPr id="4" name="Picture 1" descr="C:\Users\Hinkebein\AppData\Local\Microsoft\Windows\Temporary Internet Files\Content.IE5\M42Z1SRL\MC90042316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inkebein\AppData\Local\Microsoft\Windows\Temporary Internet Files\Content.IE5\M42Z1SRL\MC900423169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4868" cy="3824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DB8" w:rsidRDefault="00246DB8">
      <w:pPr>
        <w:rPr>
          <w:noProof/>
        </w:rPr>
      </w:pPr>
    </w:p>
    <w:p w:rsidR="00246DB8" w:rsidRDefault="00246DB8">
      <w:pPr>
        <w:rPr>
          <w:noProof/>
        </w:rPr>
      </w:pPr>
    </w:p>
    <w:p w:rsidR="00246DB8" w:rsidRDefault="00246DB8">
      <w:r>
        <w:rPr>
          <w:noProof/>
        </w:rPr>
        <w:drawing>
          <wp:inline distT="0" distB="0" distL="0" distR="0">
            <wp:extent cx="3683155" cy="3683155"/>
            <wp:effectExtent l="19050" t="0" r="0" b="0"/>
            <wp:docPr id="5" name="Picture 2" descr="C:\Users\Hinkebein\AppData\Local\Microsoft\Windows\Temporary Internet Files\Content.IE5\6L0RHC25\MC9004231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inkebein\AppData\Local\Microsoft\Windows\Temporary Internet Files\Content.IE5\6L0RHC25\MC900423165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694" cy="3686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6DB8">
        <w:rPr>
          <w:noProof/>
        </w:rPr>
        <w:drawing>
          <wp:inline distT="0" distB="0" distL="0" distR="0">
            <wp:extent cx="3683155" cy="3683155"/>
            <wp:effectExtent l="19050" t="0" r="0" b="0"/>
            <wp:docPr id="6" name="Picture 2" descr="C:\Users\Hinkebein\AppData\Local\Microsoft\Windows\Temporary Internet Files\Content.IE5\6L0RHC25\MC90042316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inkebein\AppData\Local\Microsoft\Windows\Temporary Internet Files\Content.IE5\6L0RHC25\MC900423165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695" cy="368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6DB8" w:rsidSect="004B05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246DB8"/>
    <w:rsid w:val="00246DB8"/>
    <w:rsid w:val="00395C60"/>
    <w:rsid w:val="004B05C2"/>
    <w:rsid w:val="00D24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6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D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2</cp:revision>
  <dcterms:created xsi:type="dcterms:W3CDTF">2010-08-29T20:50:00Z</dcterms:created>
  <dcterms:modified xsi:type="dcterms:W3CDTF">2011-06-25T16:33:00Z</dcterms:modified>
</cp:coreProperties>
</file>